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8A0" w:rsidRDefault="00DF18A0" w:rsidP="000541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71550" cy="632832"/>
            <wp:effectExtent l="19050" t="0" r="0" b="0"/>
            <wp:docPr id="1" name="Рисунок 1" descr="N:\103\эмблема переписи 20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103\эмблема переписи 2020.t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32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715" w:rsidRPr="00FA0715" w:rsidRDefault="00FA0715" w:rsidP="00FA0715">
      <w:pPr>
        <w:spacing w:after="8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FA0715">
        <w:rPr>
          <w:rFonts w:ascii="Times New Roman" w:hAnsi="Times New Roman"/>
          <w:b/>
          <w:color w:val="0070C0"/>
          <w:sz w:val="28"/>
          <w:szCs w:val="28"/>
        </w:rPr>
        <w:t>__________________________________________________</w:t>
      </w:r>
    </w:p>
    <w:p w:rsidR="00FA0715" w:rsidRPr="00FA0715" w:rsidRDefault="00FA0715" w:rsidP="00FA0715">
      <w:pPr>
        <w:spacing w:after="0" w:line="36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FA0715">
        <w:rPr>
          <w:rFonts w:ascii="Arial" w:hAnsi="Arial" w:cs="Arial"/>
          <w:b/>
          <w:color w:val="0070C0"/>
          <w:sz w:val="28"/>
          <w:szCs w:val="28"/>
        </w:rPr>
        <w:t>ПРЕСС-РЕЛИЗ</w:t>
      </w:r>
    </w:p>
    <w:p w:rsidR="00FA0715" w:rsidRPr="00A112DE" w:rsidRDefault="00C8399B" w:rsidP="00FA0715">
      <w:pPr>
        <w:spacing w:after="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</w:rPr>
        <w:t xml:space="preserve"> 8</w:t>
      </w:r>
      <w:r w:rsidR="00FA0715" w:rsidRPr="00A112DE">
        <w:rPr>
          <w:rFonts w:ascii="Arial" w:hAnsi="Arial" w:cs="Arial"/>
          <w:b/>
          <w:color w:val="0070C0"/>
        </w:rPr>
        <w:t xml:space="preserve"> февраля 2019 года</w:t>
      </w:r>
    </w:p>
    <w:p w:rsidR="00FA0715" w:rsidRPr="00427DE2" w:rsidRDefault="00FA0715" w:rsidP="00427DE2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</w:rPr>
      </w:pPr>
      <w:r w:rsidRPr="00FA0715">
        <w:rPr>
          <w:rFonts w:ascii="Times New Roman" w:hAnsi="Times New Roman"/>
          <w:b/>
          <w:color w:val="0070C0"/>
          <w:sz w:val="28"/>
          <w:szCs w:val="28"/>
        </w:rPr>
        <w:t>__________________________________________________</w:t>
      </w:r>
    </w:p>
    <w:p w:rsidR="00427DE2" w:rsidRDefault="00427DE2" w:rsidP="00FA0715">
      <w:pPr>
        <w:spacing w:after="12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:rsidR="00DC1098" w:rsidRPr="00A112DE" w:rsidRDefault="00E56959" w:rsidP="00FA0715">
      <w:pPr>
        <w:spacing w:after="120" w:line="240" w:lineRule="auto"/>
        <w:jc w:val="center"/>
        <w:rPr>
          <w:rFonts w:ascii="Arial" w:hAnsi="Arial" w:cs="Arial"/>
          <w:b/>
          <w:color w:val="0070C0"/>
          <w:sz w:val="28"/>
          <w:szCs w:val="28"/>
        </w:rPr>
      </w:pPr>
      <w:r>
        <w:rPr>
          <w:rFonts w:ascii="Arial" w:hAnsi="Arial" w:cs="Arial"/>
          <w:b/>
          <w:color w:val="0070C0"/>
          <w:sz w:val="28"/>
          <w:szCs w:val="28"/>
        </w:rPr>
        <w:t xml:space="preserve">И вновь </w:t>
      </w:r>
      <w:r w:rsidR="00054110" w:rsidRPr="00A112DE">
        <w:rPr>
          <w:rFonts w:ascii="Arial" w:hAnsi="Arial" w:cs="Arial"/>
          <w:b/>
          <w:color w:val="0070C0"/>
          <w:sz w:val="28"/>
          <w:szCs w:val="28"/>
        </w:rPr>
        <w:t>России важен каждый!</w:t>
      </w:r>
    </w:p>
    <w:p w:rsidR="00B559CD" w:rsidRPr="00427DE2" w:rsidRDefault="00BF189C" w:rsidP="00427DE2">
      <w:pPr>
        <w:pStyle w:val="a3"/>
        <w:rPr>
          <w:rFonts w:eastAsiaTheme="minorHAnsi"/>
          <w:sz w:val="22"/>
          <w:szCs w:val="22"/>
          <w:lang w:eastAsia="en-US"/>
        </w:rPr>
      </w:pPr>
      <w:r w:rsidRPr="00427DE2">
        <w:rPr>
          <w:rFonts w:eastAsiaTheme="minorHAnsi"/>
          <w:sz w:val="22"/>
          <w:szCs w:val="22"/>
          <w:lang w:eastAsia="en-US"/>
        </w:rPr>
        <w:t xml:space="preserve">В соответствии с Федеральным законом </w:t>
      </w:r>
      <w:r w:rsidRPr="00427DE2">
        <w:rPr>
          <w:rFonts w:eastAsia="Calibri"/>
          <w:sz w:val="22"/>
          <w:szCs w:val="22"/>
        </w:rPr>
        <w:t xml:space="preserve">от 25 января </w:t>
      </w:r>
      <w:smartTag w:uri="urn:schemas-microsoft-com:office:smarttags" w:element="metricconverter">
        <w:smartTagPr>
          <w:attr w:name="ProductID" w:val="2002 г"/>
        </w:smartTagPr>
        <w:r w:rsidRPr="00427DE2">
          <w:rPr>
            <w:rFonts w:eastAsia="Calibri"/>
            <w:sz w:val="22"/>
            <w:szCs w:val="22"/>
          </w:rPr>
          <w:t>2002 г</w:t>
        </w:r>
      </w:smartTag>
      <w:r w:rsidRPr="00427DE2">
        <w:rPr>
          <w:rFonts w:eastAsia="Calibri"/>
          <w:sz w:val="22"/>
          <w:szCs w:val="22"/>
        </w:rPr>
        <w:t>. N 8-ФЗ</w:t>
      </w:r>
      <w:r w:rsidRPr="00427DE2">
        <w:rPr>
          <w:rFonts w:eastAsiaTheme="minorHAnsi"/>
          <w:sz w:val="22"/>
          <w:szCs w:val="22"/>
          <w:lang w:eastAsia="en-US"/>
        </w:rPr>
        <w:t xml:space="preserve"> </w:t>
      </w:r>
      <w:r w:rsidRPr="00427DE2">
        <w:rPr>
          <w:rFonts w:eastAsia="Calibri"/>
          <w:sz w:val="22"/>
          <w:szCs w:val="22"/>
        </w:rPr>
        <w:t xml:space="preserve">«О Всероссийской переписи населения» и распоряжением Правительства Российской Федерации от 4 ноября 2017 г. №2444-р </w:t>
      </w:r>
      <w:r w:rsidRPr="00427DE2">
        <w:rPr>
          <w:rFonts w:eastAsiaTheme="minorHAnsi"/>
          <w:sz w:val="22"/>
          <w:szCs w:val="22"/>
          <w:lang w:eastAsia="en-US"/>
        </w:rPr>
        <w:t>п</w:t>
      </w:r>
      <w:r w:rsidR="00054110" w:rsidRPr="00427DE2">
        <w:rPr>
          <w:rFonts w:eastAsiaTheme="minorHAnsi"/>
          <w:sz w:val="22"/>
          <w:szCs w:val="22"/>
          <w:lang w:eastAsia="en-US"/>
        </w:rPr>
        <w:t>о всей</w:t>
      </w:r>
      <w:r w:rsidR="00054110" w:rsidRPr="00427DE2">
        <w:rPr>
          <w:rFonts w:eastAsia="Calibri"/>
          <w:sz w:val="22"/>
          <w:szCs w:val="22"/>
          <w:lang w:eastAsia="en-US"/>
        </w:rPr>
        <w:t xml:space="preserve"> </w:t>
      </w:r>
      <w:r w:rsidR="00054110" w:rsidRPr="00427DE2">
        <w:rPr>
          <w:rFonts w:eastAsiaTheme="minorHAnsi"/>
          <w:sz w:val="22"/>
          <w:szCs w:val="22"/>
          <w:lang w:eastAsia="en-US"/>
        </w:rPr>
        <w:t xml:space="preserve">стране </w:t>
      </w:r>
      <w:r w:rsidR="00054110" w:rsidRPr="00427DE2">
        <w:rPr>
          <w:rFonts w:eastAsiaTheme="minorHAnsi"/>
          <w:b/>
          <w:sz w:val="22"/>
          <w:szCs w:val="22"/>
          <w:lang w:eastAsia="en-US"/>
        </w:rPr>
        <w:t>с 1 по 31 октября 202</w:t>
      </w:r>
      <w:r w:rsidR="00054110" w:rsidRPr="00427DE2">
        <w:rPr>
          <w:rFonts w:eastAsia="Calibri"/>
          <w:b/>
          <w:sz w:val="22"/>
          <w:szCs w:val="22"/>
          <w:lang w:eastAsia="en-US"/>
        </w:rPr>
        <w:t>0 года</w:t>
      </w:r>
      <w:r w:rsidR="00054110" w:rsidRPr="00427DE2">
        <w:rPr>
          <w:rFonts w:eastAsiaTheme="minorHAnsi"/>
          <w:sz w:val="22"/>
          <w:szCs w:val="22"/>
          <w:lang w:eastAsia="en-US"/>
        </w:rPr>
        <w:t xml:space="preserve"> </w:t>
      </w:r>
      <w:r w:rsidR="00054110" w:rsidRPr="00427DE2">
        <w:rPr>
          <w:rFonts w:eastAsia="Calibri"/>
          <w:sz w:val="22"/>
          <w:szCs w:val="22"/>
          <w:lang w:eastAsia="en-US"/>
        </w:rPr>
        <w:t xml:space="preserve">пройдет </w:t>
      </w:r>
      <w:r w:rsidR="00054110" w:rsidRPr="00427DE2">
        <w:rPr>
          <w:rFonts w:eastAsia="Calibri"/>
          <w:b/>
          <w:sz w:val="22"/>
          <w:szCs w:val="22"/>
          <w:lang w:eastAsia="en-US"/>
        </w:rPr>
        <w:t>Всероссийская перепись населения</w:t>
      </w:r>
      <w:r w:rsidR="00054110" w:rsidRPr="00427DE2">
        <w:rPr>
          <w:rFonts w:eastAsia="Calibri"/>
          <w:sz w:val="22"/>
          <w:szCs w:val="22"/>
          <w:lang w:eastAsia="en-US"/>
        </w:rPr>
        <w:t>.</w:t>
      </w:r>
      <w:r w:rsidR="00054110" w:rsidRPr="00427DE2">
        <w:rPr>
          <w:rFonts w:eastAsiaTheme="minorHAnsi"/>
          <w:sz w:val="22"/>
          <w:szCs w:val="22"/>
          <w:lang w:eastAsia="en-US"/>
        </w:rPr>
        <w:t xml:space="preserve"> </w:t>
      </w:r>
    </w:p>
    <w:p w:rsidR="00876AC4" w:rsidRPr="00427DE2" w:rsidRDefault="00BF431C" w:rsidP="00427DE2">
      <w:pPr>
        <w:spacing w:after="120" w:line="240" w:lineRule="auto"/>
        <w:ind w:firstLine="709"/>
        <w:jc w:val="both"/>
        <w:rPr>
          <w:rFonts w:ascii="Arial" w:eastAsia="Calibri" w:hAnsi="Arial" w:cs="Arial"/>
        </w:rPr>
      </w:pPr>
      <w:proofErr w:type="gramStart"/>
      <w:r w:rsidRPr="00427DE2">
        <w:rPr>
          <w:rFonts w:ascii="Arial" w:eastAsia="Calibri" w:hAnsi="Arial" w:cs="Arial"/>
        </w:rPr>
        <w:t>Масштабное и</w:t>
      </w:r>
      <w:r w:rsidR="00F47849" w:rsidRPr="00427DE2">
        <w:rPr>
          <w:rFonts w:ascii="Arial" w:eastAsia="Calibri" w:hAnsi="Arial" w:cs="Arial"/>
        </w:rPr>
        <w:t xml:space="preserve">сследование </w:t>
      </w:r>
      <w:r w:rsidR="00876AC4" w:rsidRPr="00427DE2">
        <w:rPr>
          <w:rFonts w:ascii="Arial" w:eastAsia="Calibri" w:hAnsi="Arial" w:cs="Arial"/>
        </w:rPr>
        <w:t xml:space="preserve">позволит увидеть фактическое состояние народонаселения страны </w:t>
      </w:r>
      <w:r w:rsidR="007D7B84" w:rsidRPr="00427DE2">
        <w:rPr>
          <w:rFonts w:ascii="Arial" w:eastAsia="Calibri" w:hAnsi="Arial" w:cs="Arial"/>
        </w:rPr>
        <w:t xml:space="preserve">по состоянию </w:t>
      </w:r>
      <w:r w:rsidR="00876AC4" w:rsidRPr="00427DE2">
        <w:rPr>
          <w:rFonts w:ascii="Arial" w:eastAsia="Calibri" w:hAnsi="Arial" w:cs="Arial"/>
        </w:rPr>
        <w:t>на</w:t>
      </w:r>
      <w:r w:rsidR="00F47849" w:rsidRPr="00427DE2">
        <w:rPr>
          <w:rFonts w:ascii="Arial" w:eastAsia="Calibri" w:hAnsi="Arial" w:cs="Arial"/>
        </w:rPr>
        <w:t xml:space="preserve"> 0 часов 1 октября 2020 года</w:t>
      </w:r>
      <w:r w:rsidR="00876AC4" w:rsidRPr="00427DE2">
        <w:rPr>
          <w:rFonts w:ascii="Arial" w:eastAsia="Calibri" w:hAnsi="Arial" w:cs="Arial"/>
        </w:rPr>
        <w:t xml:space="preserve">, проанализировать произошедшие </w:t>
      </w:r>
      <w:r w:rsidR="00484814" w:rsidRPr="00427DE2">
        <w:rPr>
          <w:rFonts w:ascii="Arial" w:eastAsia="Calibri" w:hAnsi="Arial" w:cs="Arial"/>
        </w:rPr>
        <w:t xml:space="preserve">за последние 10 лет </w:t>
      </w:r>
      <w:r w:rsidR="00876AC4" w:rsidRPr="00427DE2">
        <w:rPr>
          <w:rFonts w:ascii="Arial" w:eastAsia="Calibri" w:hAnsi="Arial" w:cs="Arial"/>
        </w:rPr>
        <w:t xml:space="preserve">изменения и </w:t>
      </w:r>
      <w:r w:rsidR="005A0CEA" w:rsidRPr="00427DE2">
        <w:rPr>
          <w:rFonts w:ascii="Arial" w:eastAsia="Calibri" w:hAnsi="Arial" w:cs="Arial"/>
        </w:rPr>
        <w:t xml:space="preserve">получить максимально </w:t>
      </w:r>
      <w:r w:rsidR="006C12B7" w:rsidRPr="00427DE2">
        <w:rPr>
          <w:rFonts w:ascii="Arial" w:eastAsia="Calibri" w:hAnsi="Arial" w:cs="Arial"/>
        </w:rPr>
        <w:t xml:space="preserve">точные </w:t>
      </w:r>
      <w:r w:rsidR="00876AC4" w:rsidRPr="00427DE2">
        <w:rPr>
          <w:rFonts w:ascii="Arial" w:eastAsia="Calibri" w:hAnsi="Arial" w:cs="Arial"/>
        </w:rPr>
        <w:t>прогнозные оценки</w:t>
      </w:r>
      <w:r w:rsidR="003F53EB" w:rsidRPr="00427DE2">
        <w:rPr>
          <w:rFonts w:ascii="Arial" w:eastAsia="Calibri" w:hAnsi="Arial" w:cs="Arial"/>
        </w:rPr>
        <w:t xml:space="preserve"> для разработки дальнейшей стратегии социально-экономического развития России</w:t>
      </w:r>
      <w:r w:rsidR="00876AC4" w:rsidRPr="00427DE2">
        <w:rPr>
          <w:rFonts w:ascii="Arial" w:eastAsia="Calibri" w:hAnsi="Arial" w:cs="Arial"/>
        </w:rPr>
        <w:t>.</w:t>
      </w:r>
      <w:proofErr w:type="gramEnd"/>
    </w:p>
    <w:p w:rsidR="004C5C77" w:rsidRPr="00427DE2" w:rsidRDefault="004C1FDF" w:rsidP="00427DE2">
      <w:pPr>
        <w:spacing w:after="120" w:line="240" w:lineRule="auto"/>
        <w:ind w:firstLine="709"/>
        <w:jc w:val="both"/>
        <w:rPr>
          <w:rFonts w:ascii="Arial" w:eastAsia="Calibri" w:hAnsi="Arial" w:cs="Arial"/>
        </w:rPr>
      </w:pPr>
      <w:r w:rsidRPr="00427DE2">
        <w:rPr>
          <w:rFonts w:ascii="Arial" w:eastAsia="Calibri" w:hAnsi="Arial" w:cs="Arial"/>
        </w:rPr>
        <w:t>Итоги переписи</w:t>
      </w:r>
      <w:r w:rsidR="00B3687B" w:rsidRPr="00427DE2">
        <w:rPr>
          <w:rFonts w:ascii="Arial" w:eastAsia="Calibri" w:hAnsi="Arial" w:cs="Arial"/>
        </w:rPr>
        <w:t xml:space="preserve"> населения </w:t>
      </w:r>
      <w:r w:rsidRPr="00427DE2">
        <w:rPr>
          <w:rFonts w:ascii="Arial" w:eastAsia="Calibri" w:hAnsi="Arial" w:cs="Arial"/>
        </w:rPr>
        <w:t>отразят демографические события, которые невозможно получить при текущем учете</w:t>
      </w:r>
      <w:r w:rsidR="00AB1D5E" w:rsidRPr="00427DE2">
        <w:rPr>
          <w:rFonts w:ascii="Arial" w:eastAsia="Calibri" w:hAnsi="Arial" w:cs="Arial"/>
        </w:rPr>
        <w:t xml:space="preserve">, </w:t>
      </w:r>
      <w:r w:rsidR="001E26CC">
        <w:rPr>
          <w:rFonts w:ascii="Arial" w:eastAsia="Calibri" w:hAnsi="Arial" w:cs="Arial"/>
        </w:rPr>
        <w:t>потому как</w:t>
      </w:r>
      <w:r w:rsidR="004C5C77" w:rsidRPr="00427DE2">
        <w:rPr>
          <w:rFonts w:ascii="Arial" w:eastAsia="Calibri" w:hAnsi="Arial" w:cs="Arial"/>
        </w:rPr>
        <w:t>:</w:t>
      </w:r>
    </w:p>
    <w:p w:rsidR="004C5C77" w:rsidRPr="00427DE2" w:rsidRDefault="004C5C77" w:rsidP="00427DE2">
      <w:pPr>
        <w:spacing w:after="120" w:line="240" w:lineRule="auto"/>
        <w:ind w:firstLine="709"/>
        <w:jc w:val="both"/>
        <w:rPr>
          <w:rFonts w:ascii="Arial" w:eastAsia="Calibri" w:hAnsi="Arial" w:cs="Arial"/>
        </w:rPr>
      </w:pPr>
      <w:r w:rsidRPr="00427DE2">
        <w:rPr>
          <w:rFonts w:ascii="Arial" w:eastAsia="Calibri" w:hAnsi="Arial" w:cs="Arial"/>
        </w:rPr>
        <w:t>-</w:t>
      </w:r>
      <w:r w:rsidR="00AB1D5E" w:rsidRPr="00427DE2">
        <w:rPr>
          <w:rFonts w:ascii="Arial" w:eastAsia="Calibri" w:hAnsi="Arial" w:cs="Arial"/>
        </w:rPr>
        <w:t xml:space="preserve"> </w:t>
      </w:r>
      <w:r w:rsidR="006E4CB7" w:rsidRPr="00427DE2">
        <w:rPr>
          <w:rFonts w:ascii="Arial" w:eastAsia="Calibri" w:hAnsi="Arial" w:cs="Arial"/>
        </w:rPr>
        <w:t xml:space="preserve">только </w:t>
      </w:r>
      <w:r w:rsidR="00E5756A" w:rsidRPr="00427DE2">
        <w:rPr>
          <w:rFonts w:ascii="Arial" w:eastAsia="Calibri" w:hAnsi="Arial" w:cs="Arial"/>
        </w:rPr>
        <w:t>перепись фиксирует супружеские пары, находящиеся в незарегистрированном браке;</w:t>
      </w:r>
    </w:p>
    <w:p w:rsidR="00E5756A" w:rsidRPr="00427DE2" w:rsidRDefault="00E5756A" w:rsidP="00427DE2">
      <w:pPr>
        <w:spacing w:after="120" w:line="240" w:lineRule="auto"/>
        <w:ind w:firstLine="709"/>
        <w:jc w:val="both"/>
        <w:rPr>
          <w:rFonts w:ascii="Arial" w:eastAsia="Calibri" w:hAnsi="Arial" w:cs="Arial"/>
        </w:rPr>
      </w:pPr>
      <w:r w:rsidRPr="00427DE2">
        <w:rPr>
          <w:rFonts w:ascii="Arial" w:eastAsia="Calibri" w:hAnsi="Arial" w:cs="Arial"/>
        </w:rPr>
        <w:t>- только на основании итогов переписи можно рассчитать наиболее реальные данные о рождаемости, так как из содержания записей актов гражданского состояния был исключен целый ряд социально-демографических характеристик, в том числе сведений о распределении детей по порядку их рождения;</w:t>
      </w:r>
    </w:p>
    <w:p w:rsidR="00B559CD" w:rsidRPr="00427DE2" w:rsidRDefault="00A76D0D" w:rsidP="00427DE2">
      <w:pPr>
        <w:spacing w:after="120" w:line="240" w:lineRule="auto"/>
        <w:ind w:firstLine="709"/>
        <w:jc w:val="both"/>
        <w:rPr>
          <w:rFonts w:ascii="Arial" w:eastAsia="Calibri" w:hAnsi="Arial" w:cs="Arial"/>
        </w:rPr>
      </w:pPr>
      <w:r w:rsidRPr="00427DE2">
        <w:rPr>
          <w:rFonts w:ascii="Arial" w:eastAsia="Calibri" w:hAnsi="Arial" w:cs="Arial"/>
        </w:rPr>
        <w:t xml:space="preserve">- </w:t>
      </w:r>
      <w:r w:rsidR="00E5756A" w:rsidRPr="00427DE2">
        <w:rPr>
          <w:rFonts w:ascii="Arial" w:eastAsia="Calibri" w:hAnsi="Arial" w:cs="Arial"/>
        </w:rPr>
        <w:t xml:space="preserve">только по данным переписи можно получить информацию </w:t>
      </w:r>
      <w:r w:rsidR="00120CAB">
        <w:rPr>
          <w:rFonts w:ascii="Arial" w:eastAsia="Calibri" w:hAnsi="Arial" w:cs="Arial"/>
        </w:rPr>
        <w:t xml:space="preserve">о национальном составе, </w:t>
      </w:r>
      <w:r w:rsidR="00E5756A" w:rsidRPr="00427DE2">
        <w:rPr>
          <w:rFonts w:ascii="Arial" w:eastAsia="Calibri" w:hAnsi="Arial" w:cs="Arial"/>
        </w:rPr>
        <w:t>об уровне образования населения различных национальностей в сочетании с источником сре</w:t>
      </w:r>
      <w:proofErr w:type="gramStart"/>
      <w:r w:rsidR="00E5756A" w:rsidRPr="00427DE2">
        <w:rPr>
          <w:rFonts w:ascii="Arial" w:eastAsia="Calibri" w:hAnsi="Arial" w:cs="Arial"/>
        </w:rPr>
        <w:t>дств к с</w:t>
      </w:r>
      <w:proofErr w:type="gramEnd"/>
      <w:r w:rsidR="00E5756A" w:rsidRPr="00427DE2">
        <w:rPr>
          <w:rFonts w:ascii="Arial" w:eastAsia="Calibri" w:hAnsi="Arial" w:cs="Arial"/>
        </w:rPr>
        <w:t>уществованию</w:t>
      </w:r>
      <w:r w:rsidR="005A0CEA" w:rsidRPr="00427DE2">
        <w:rPr>
          <w:rFonts w:ascii="Arial" w:eastAsia="Calibri" w:hAnsi="Arial" w:cs="Arial"/>
        </w:rPr>
        <w:t>.</w:t>
      </w:r>
    </w:p>
    <w:p w:rsidR="00B559CD" w:rsidRPr="00427DE2" w:rsidRDefault="00B559CD" w:rsidP="00427DE2">
      <w:pPr>
        <w:pStyle w:val="a8"/>
        <w:spacing w:after="120"/>
        <w:rPr>
          <w:rFonts w:ascii="Arial" w:eastAsia="Calibri" w:hAnsi="Arial" w:cs="Arial"/>
          <w:sz w:val="22"/>
          <w:szCs w:val="22"/>
        </w:rPr>
      </w:pPr>
      <w:r w:rsidRPr="00427DE2">
        <w:rPr>
          <w:rFonts w:ascii="Arial" w:eastAsia="Calibri" w:hAnsi="Arial" w:cs="Arial"/>
          <w:sz w:val="22"/>
          <w:szCs w:val="22"/>
        </w:rPr>
        <w:t xml:space="preserve">Сведения, полученные от граждан в ходе переписи, являются конфиденциальной информацией, не подлежат разглашению и используются в целях формирования федеральных информационных ресурсов. </w:t>
      </w:r>
    </w:p>
    <w:p w:rsidR="006B3EF1" w:rsidRPr="00427DE2" w:rsidRDefault="00C606AB" w:rsidP="00427DE2">
      <w:pPr>
        <w:pStyle w:val="a3"/>
        <w:rPr>
          <w:rFonts w:eastAsiaTheme="minorHAnsi"/>
          <w:sz w:val="22"/>
          <w:szCs w:val="22"/>
        </w:rPr>
      </w:pPr>
      <w:r w:rsidRPr="00427DE2">
        <w:rPr>
          <w:rFonts w:eastAsiaTheme="minorHAnsi"/>
          <w:sz w:val="22"/>
          <w:szCs w:val="22"/>
        </w:rPr>
        <w:t>В настоящий момент распоряжением Правительства Российской Федерации от 27 декабря 2018 г. №2961-р утверждён состав Комиссии Правительства Российской Федерации по проведению Всероссийской переписи населения 2020 года. Председателем вышеуказанной Комиссии назначен</w:t>
      </w:r>
      <w:proofErr w:type="gramStart"/>
      <w:r w:rsidRPr="00427DE2">
        <w:rPr>
          <w:rFonts w:eastAsiaTheme="minorHAnsi"/>
          <w:sz w:val="22"/>
          <w:szCs w:val="22"/>
        </w:rPr>
        <w:t xml:space="preserve"> П</w:t>
      </w:r>
      <w:proofErr w:type="gramEnd"/>
      <w:r w:rsidRPr="00427DE2">
        <w:rPr>
          <w:rFonts w:eastAsiaTheme="minorHAnsi"/>
          <w:sz w:val="22"/>
          <w:szCs w:val="22"/>
        </w:rPr>
        <w:t>ервый заместитель Председателя Правительства Российской</w:t>
      </w:r>
      <w:r w:rsidR="00BF431C" w:rsidRPr="00427DE2">
        <w:rPr>
          <w:rFonts w:eastAsiaTheme="minorHAnsi"/>
          <w:sz w:val="22"/>
          <w:szCs w:val="22"/>
        </w:rPr>
        <w:t xml:space="preserve"> Федерации – Министр финансов Российской Федерации </w:t>
      </w:r>
      <w:proofErr w:type="spellStart"/>
      <w:r w:rsidR="00BF431C" w:rsidRPr="00427DE2">
        <w:rPr>
          <w:rFonts w:eastAsiaTheme="minorHAnsi"/>
          <w:sz w:val="22"/>
          <w:szCs w:val="22"/>
        </w:rPr>
        <w:t>Силуанов</w:t>
      </w:r>
      <w:proofErr w:type="spellEnd"/>
      <w:r w:rsidR="00BF431C" w:rsidRPr="00427DE2">
        <w:rPr>
          <w:rFonts w:eastAsiaTheme="minorHAnsi"/>
          <w:sz w:val="22"/>
          <w:szCs w:val="22"/>
        </w:rPr>
        <w:t xml:space="preserve"> А.Г.</w:t>
      </w:r>
    </w:p>
    <w:p w:rsidR="00BF431C" w:rsidRPr="00427DE2" w:rsidRDefault="005B21D1" w:rsidP="00427DE2">
      <w:pPr>
        <w:pStyle w:val="a3"/>
        <w:rPr>
          <w:rFonts w:eastAsiaTheme="minorHAnsi"/>
          <w:sz w:val="22"/>
          <w:szCs w:val="22"/>
        </w:rPr>
      </w:pPr>
      <w:r w:rsidRPr="00427DE2">
        <w:rPr>
          <w:rFonts w:eastAsiaTheme="minorHAnsi"/>
          <w:sz w:val="22"/>
          <w:szCs w:val="22"/>
        </w:rPr>
        <w:t xml:space="preserve">В Удмуртии </w:t>
      </w:r>
      <w:r w:rsidR="00E56959">
        <w:rPr>
          <w:rFonts w:eastAsiaTheme="minorHAnsi"/>
          <w:sz w:val="22"/>
          <w:szCs w:val="22"/>
        </w:rPr>
        <w:t>также</w:t>
      </w:r>
      <w:r w:rsidR="00427DE2" w:rsidRPr="00427DE2">
        <w:rPr>
          <w:rFonts w:eastAsiaTheme="minorHAnsi"/>
          <w:sz w:val="22"/>
          <w:szCs w:val="22"/>
        </w:rPr>
        <w:t xml:space="preserve"> </w:t>
      </w:r>
      <w:r w:rsidR="00762F73" w:rsidRPr="00427DE2">
        <w:rPr>
          <w:rFonts w:eastAsiaTheme="minorHAnsi"/>
          <w:sz w:val="22"/>
          <w:szCs w:val="22"/>
        </w:rPr>
        <w:t xml:space="preserve">ведётся </w:t>
      </w:r>
      <w:r w:rsidR="00352BE8" w:rsidRPr="00427DE2">
        <w:rPr>
          <w:rFonts w:eastAsiaTheme="minorHAnsi"/>
          <w:sz w:val="22"/>
          <w:szCs w:val="22"/>
        </w:rPr>
        <w:t>работа по созданию</w:t>
      </w:r>
      <w:r w:rsidRPr="00427DE2">
        <w:rPr>
          <w:rFonts w:eastAsiaTheme="minorHAnsi"/>
          <w:sz w:val="22"/>
          <w:szCs w:val="22"/>
        </w:rPr>
        <w:t xml:space="preserve"> </w:t>
      </w:r>
      <w:r w:rsidR="00352BE8" w:rsidRPr="00427DE2">
        <w:rPr>
          <w:rFonts w:eastAsiaTheme="minorHAnsi"/>
          <w:sz w:val="22"/>
          <w:szCs w:val="22"/>
        </w:rPr>
        <w:t>Комиссии</w:t>
      </w:r>
      <w:r w:rsidR="00D8592B" w:rsidRPr="00427DE2">
        <w:rPr>
          <w:rFonts w:eastAsiaTheme="minorHAnsi"/>
          <w:sz w:val="22"/>
          <w:szCs w:val="22"/>
        </w:rPr>
        <w:t xml:space="preserve"> по проведению Всероссийской переписи населения</w:t>
      </w:r>
      <w:r w:rsidRPr="00427DE2">
        <w:rPr>
          <w:rFonts w:eastAsiaTheme="minorHAnsi"/>
          <w:sz w:val="22"/>
          <w:szCs w:val="22"/>
        </w:rPr>
        <w:t xml:space="preserve"> на территории Удмуртской Республики, которая буде</w:t>
      </w:r>
      <w:r w:rsidR="00D8592B" w:rsidRPr="00427DE2">
        <w:rPr>
          <w:rFonts w:eastAsiaTheme="minorHAnsi"/>
          <w:sz w:val="22"/>
          <w:szCs w:val="22"/>
        </w:rPr>
        <w:t xml:space="preserve">т обеспечивать согласованные действия органов исполнительной власти </w:t>
      </w:r>
      <w:r w:rsidRPr="00427DE2">
        <w:rPr>
          <w:rFonts w:eastAsiaTheme="minorHAnsi"/>
          <w:sz w:val="22"/>
          <w:szCs w:val="22"/>
        </w:rPr>
        <w:t xml:space="preserve">республики </w:t>
      </w:r>
      <w:r w:rsidR="00D8592B" w:rsidRPr="00427DE2">
        <w:rPr>
          <w:rFonts w:eastAsiaTheme="minorHAnsi"/>
          <w:sz w:val="22"/>
          <w:szCs w:val="22"/>
        </w:rPr>
        <w:t xml:space="preserve">и органов местного самоуправления, а также осуществлять оперативное решение вопросов, </w:t>
      </w:r>
      <w:r w:rsidRPr="00427DE2">
        <w:rPr>
          <w:rFonts w:eastAsiaTheme="minorHAnsi"/>
          <w:sz w:val="22"/>
          <w:szCs w:val="22"/>
        </w:rPr>
        <w:t>связанных с подготовкой и проведением переписи населения</w:t>
      </w:r>
      <w:r w:rsidR="00D8592B" w:rsidRPr="00427DE2">
        <w:rPr>
          <w:rFonts w:eastAsiaTheme="minorHAnsi"/>
          <w:sz w:val="22"/>
          <w:szCs w:val="22"/>
        </w:rPr>
        <w:t>.</w:t>
      </w:r>
      <w:r w:rsidR="00352BE8" w:rsidRPr="00427DE2">
        <w:rPr>
          <w:rFonts w:eastAsiaTheme="minorHAnsi"/>
          <w:sz w:val="22"/>
          <w:szCs w:val="22"/>
        </w:rPr>
        <w:t xml:space="preserve"> В дальнейшем в</w:t>
      </w:r>
      <w:r w:rsidR="00762F73" w:rsidRPr="00427DE2">
        <w:rPr>
          <w:rFonts w:eastAsiaTheme="minorHAnsi"/>
          <w:sz w:val="22"/>
          <w:szCs w:val="22"/>
        </w:rPr>
        <w:t>о всех</w:t>
      </w:r>
      <w:r w:rsidR="00352BE8" w:rsidRPr="00427DE2">
        <w:rPr>
          <w:rFonts w:eastAsiaTheme="minorHAnsi"/>
          <w:sz w:val="22"/>
          <w:szCs w:val="22"/>
        </w:rPr>
        <w:t xml:space="preserve"> муниципальных образованиях </w:t>
      </w:r>
      <w:r w:rsidR="00762F73" w:rsidRPr="00427DE2">
        <w:rPr>
          <w:rFonts w:eastAsiaTheme="minorHAnsi"/>
          <w:sz w:val="22"/>
          <w:szCs w:val="22"/>
        </w:rPr>
        <w:t>городов и районов республики начнут работу Комиссии по проведению переписи населения</w:t>
      </w:r>
      <w:r w:rsidR="00306467" w:rsidRPr="00427DE2">
        <w:rPr>
          <w:rFonts w:eastAsiaTheme="minorHAnsi"/>
          <w:sz w:val="22"/>
          <w:szCs w:val="22"/>
        </w:rPr>
        <w:t xml:space="preserve"> 2020 года</w:t>
      </w:r>
      <w:r w:rsidR="00762F73" w:rsidRPr="00427DE2">
        <w:rPr>
          <w:rFonts w:eastAsiaTheme="minorHAnsi"/>
          <w:sz w:val="22"/>
          <w:szCs w:val="22"/>
        </w:rPr>
        <w:t>.</w:t>
      </w:r>
    </w:p>
    <w:p w:rsidR="00427DE2" w:rsidRPr="00427DE2" w:rsidRDefault="00115167" w:rsidP="0034512B">
      <w:pPr>
        <w:pStyle w:val="a3"/>
        <w:ind w:firstLine="708"/>
        <w:rPr>
          <w:rFonts w:eastAsiaTheme="minorHAnsi"/>
          <w:sz w:val="22"/>
          <w:szCs w:val="22"/>
        </w:rPr>
      </w:pPr>
      <w:r w:rsidRPr="00427DE2">
        <w:rPr>
          <w:rFonts w:eastAsiaTheme="minorHAnsi"/>
          <w:sz w:val="22"/>
          <w:szCs w:val="22"/>
        </w:rPr>
        <w:t>В республике</w:t>
      </w:r>
      <w:r w:rsidR="00B5145B" w:rsidRPr="00427DE2">
        <w:rPr>
          <w:rFonts w:eastAsiaTheme="minorHAnsi"/>
          <w:sz w:val="22"/>
          <w:szCs w:val="22"/>
        </w:rPr>
        <w:t xml:space="preserve"> </w:t>
      </w:r>
      <w:r w:rsidRPr="00427DE2">
        <w:rPr>
          <w:rFonts w:eastAsiaTheme="minorHAnsi"/>
          <w:sz w:val="22"/>
          <w:szCs w:val="22"/>
        </w:rPr>
        <w:t>в</w:t>
      </w:r>
      <w:r w:rsidR="00BB38FE" w:rsidRPr="00427DE2">
        <w:rPr>
          <w:rFonts w:eastAsiaTheme="minorHAnsi"/>
          <w:sz w:val="22"/>
          <w:szCs w:val="22"/>
        </w:rPr>
        <w:t xml:space="preserve">о Всероссийской </w:t>
      </w:r>
      <w:r w:rsidRPr="00427DE2">
        <w:rPr>
          <w:rFonts w:eastAsiaTheme="minorHAnsi"/>
          <w:sz w:val="22"/>
          <w:szCs w:val="22"/>
        </w:rPr>
        <w:t>переписи</w:t>
      </w:r>
      <w:r w:rsidR="00BB38FE" w:rsidRPr="00427DE2">
        <w:rPr>
          <w:rFonts w:eastAsiaTheme="minorHAnsi"/>
          <w:sz w:val="22"/>
          <w:szCs w:val="22"/>
        </w:rPr>
        <w:t xml:space="preserve"> населения</w:t>
      </w:r>
      <w:r w:rsidRPr="00427DE2">
        <w:rPr>
          <w:rFonts w:eastAsiaTheme="minorHAnsi"/>
          <w:sz w:val="22"/>
          <w:szCs w:val="22"/>
        </w:rPr>
        <w:t xml:space="preserve"> примут участие более полутора миллионов человек.</w:t>
      </w:r>
    </w:p>
    <w:p w:rsidR="00FA0715" w:rsidRPr="00BF2EF7" w:rsidRDefault="00FA0715" w:rsidP="00BF2EF7">
      <w:pPr>
        <w:pStyle w:val="a7"/>
        <w:spacing w:before="0" w:beforeAutospacing="0" w:after="0" w:afterAutospacing="0"/>
        <w:jc w:val="center"/>
        <w:rPr>
          <w:rFonts w:ascii="Arial Narrow" w:hAnsi="Arial Narrow"/>
          <w:sz w:val="20"/>
          <w:szCs w:val="20"/>
        </w:rPr>
      </w:pPr>
      <w:r w:rsidRPr="00BF2EF7">
        <w:rPr>
          <w:rFonts w:ascii="Arial" w:hAnsi="Arial" w:cs="Arial"/>
          <w:b/>
          <w:color w:val="0070C0"/>
        </w:rPr>
        <w:t xml:space="preserve">_________________________________________________________________           </w:t>
      </w:r>
      <w:r w:rsidRPr="00BF2EF7">
        <w:rPr>
          <w:rFonts w:ascii="Arial" w:hAnsi="Arial" w:cs="Arial"/>
          <w:noProof/>
          <w:sz w:val="20"/>
          <w:szCs w:val="20"/>
        </w:rPr>
        <w:t>Территориальный орган Федеральной службы государственной статистики по Удмуртской Республике</w:t>
      </w:r>
    </w:p>
    <w:sectPr w:rsidR="00FA0715" w:rsidRPr="00BF2EF7" w:rsidSect="004C1FD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54110"/>
    <w:rsid w:val="00010083"/>
    <w:rsid w:val="00054110"/>
    <w:rsid w:val="00091C6C"/>
    <w:rsid w:val="00115167"/>
    <w:rsid w:val="00120CAB"/>
    <w:rsid w:val="001B1840"/>
    <w:rsid w:val="001E26CC"/>
    <w:rsid w:val="00252261"/>
    <w:rsid w:val="002574C4"/>
    <w:rsid w:val="002B7898"/>
    <w:rsid w:val="00306467"/>
    <w:rsid w:val="0034512B"/>
    <w:rsid w:val="00352BE8"/>
    <w:rsid w:val="00361532"/>
    <w:rsid w:val="003F53EB"/>
    <w:rsid w:val="00427DE2"/>
    <w:rsid w:val="00484814"/>
    <w:rsid w:val="004C1FDF"/>
    <w:rsid w:val="004C5C77"/>
    <w:rsid w:val="005022A8"/>
    <w:rsid w:val="00515C25"/>
    <w:rsid w:val="005208C2"/>
    <w:rsid w:val="00522FDA"/>
    <w:rsid w:val="005A0CEA"/>
    <w:rsid w:val="005B21D1"/>
    <w:rsid w:val="005C10B5"/>
    <w:rsid w:val="0063657A"/>
    <w:rsid w:val="00680422"/>
    <w:rsid w:val="006B3EF1"/>
    <w:rsid w:val="006C12B7"/>
    <w:rsid w:val="006E4CB7"/>
    <w:rsid w:val="00762F73"/>
    <w:rsid w:val="007700C5"/>
    <w:rsid w:val="007A65A3"/>
    <w:rsid w:val="007D7B84"/>
    <w:rsid w:val="00813042"/>
    <w:rsid w:val="00863501"/>
    <w:rsid w:val="00876AC4"/>
    <w:rsid w:val="008F19A4"/>
    <w:rsid w:val="0091485D"/>
    <w:rsid w:val="00950824"/>
    <w:rsid w:val="00A024FB"/>
    <w:rsid w:val="00A112DE"/>
    <w:rsid w:val="00A76D0D"/>
    <w:rsid w:val="00AB1D5E"/>
    <w:rsid w:val="00AD53F5"/>
    <w:rsid w:val="00B25528"/>
    <w:rsid w:val="00B3687B"/>
    <w:rsid w:val="00B5145B"/>
    <w:rsid w:val="00B559CD"/>
    <w:rsid w:val="00B843AA"/>
    <w:rsid w:val="00BB38FE"/>
    <w:rsid w:val="00BF189C"/>
    <w:rsid w:val="00BF2EF7"/>
    <w:rsid w:val="00BF431C"/>
    <w:rsid w:val="00C606AB"/>
    <w:rsid w:val="00C60EA8"/>
    <w:rsid w:val="00C8399B"/>
    <w:rsid w:val="00D8592B"/>
    <w:rsid w:val="00DC1098"/>
    <w:rsid w:val="00DE6EEA"/>
    <w:rsid w:val="00DF18A0"/>
    <w:rsid w:val="00E56959"/>
    <w:rsid w:val="00E5756A"/>
    <w:rsid w:val="00E62A47"/>
    <w:rsid w:val="00F22576"/>
    <w:rsid w:val="00F47849"/>
    <w:rsid w:val="00F53259"/>
    <w:rsid w:val="00FA0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"/>
    <w:basedOn w:val="a"/>
    <w:link w:val="a4"/>
    <w:autoRedefine/>
    <w:rsid w:val="008F19A4"/>
    <w:pPr>
      <w:keepLines/>
      <w:spacing w:after="120" w:line="240" w:lineRule="auto"/>
      <w:ind w:firstLine="709"/>
      <w:jc w:val="both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4">
    <w:name w:val="текст Знак"/>
    <w:basedOn w:val="a0"/>
    <w:link w:val="a3"/>
    <w:rsid w:val="008F19A4"/>
    <w:rPr>
      <w:rFonts w:ascii="Arial" w:eastAsia="Times New Roman" w:hAnsi="Arial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1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8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A0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semiHidden/>
    <w:rsid w:val="00B559C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semiHidden/>
    <w:rsid w:val="00B559C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P18_MoshkovaOV</dc:creator>
  <cp:keywords/>
  <dc:description/>
  <cp:lastModifiedBy>OEM</cp:lastModifiedBy>
  <cp:revision>73</cp:revision>
  <dcterms:created xsi:type="dcterms:W3CDTF">2019-02-06T06:13:00Z</dcterms:created>
  <dcterms:modified xsi:type="dcterms:W3CDTF">2019-02-08T06:18:00Z</dcterms:modified>
</cp:coreProperties>
</file>